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97458" w:rsidRDefault="00397458" w:rsidP="00397458">
      <w:pPr>
        <w:rPr>
          <w:rFonts w:ascii="Arial" w:hAnsi="Arial" w:cs="Arial"/>
        </w:rPr>
      </w:pPr>
    </w:p>
    <w:p w:rsidR="00397458" w:rsidRPr="007A7373" w:rsidRDefault="00397458" w:rsidP="00397458">
      <w:pPr>
        <w:rPr>
          <w:rFonts w:ascii="Arial" w:hAnsi="Arial" w:cs="Arial"/>
        </w:rPr>
      </w:pPr>
    </w:p>
    <w:p w:rsidR="00397458" w:rsidRDefault="00FD115E" w:rsidP="00397458">
      <w:pPr>
        <w:shd w:val="clear" w:color="auto" w:fill="D9D9D9" w:themeFill="background1" w:themeFillShade="D9"/>
        <w:jc w:val="center"/>
        <w:rPr>
          <w:rFonts w:ascii="Arial" w:hAnsi="Arial" w:cs="Arial"/>
          <w:b/>
          <w:color w:val="C00000"/>
          <w:sz w:val="32"/>
          <w:szCs w:val="32"/>
        </w:rPr>
      </w:pPr>
      <w:r>
        <w:rPr>
          <w:rFonts w:ascii="Arial" w:hAnsi="Arial" w:cs="Arial"/>
          <w:b/>
          <w:color w:val="C00000"/>
          <w:sz w:val="32"/>
          <w:szCs w:val="32"/>
        </w:rPr>
        <w:t>CALENDARIO SESIONES COMITÉ DE TRANSPARENCIA</w:t>
      </w:r>
    </w:p>
    <w:p w:rsidR="00846110" w:rsidRPr="00846110" w:rsidRDefault="00846110" w:rsidP="00397458">
      <w:pPr>
        <w:shd w:val="clear" w:color="auto" w:fill="D9D9D9" w:themeFill="background1" w:themeFillShade="D9"/>
        <w:jc w:val="center"/>
        <w:rPr>
          <w:rFonts w:ascii="Arial" w:hAnsi="Arial" w:cs="Arial"/>
          <w:b/>
          <w:color w:val="C00000"/>
          <w:sz w:val="40"/>
          <w:szCs w:val="40"/>
        </w:rPr>
      </w:pPr>
      <w:r w:rsidRPr="00846110">
        <w:rPr>
          <w:rFonts w:ascii="Arial" w:hAnsi="Arial" w:cs="Arial"/>
          <w:b/>
          <w:color w:val="C00000"/>
          <w:sz w:val="40"/>
          <w:szCs w:val="40"/>
        </w:rPr>
        <w:t>2019</w:t>
      </w:r>
    </w:p>
    <w:p w:rsidR="00397458" w:rsidRPr="00861AD5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80475E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BD4C40" w:rsidRPr="00BD4C40" w:rsidRDefault="00BD4C40" w:rsidP="00BD4C40">
      <w:pPr>
        <w:framePr w:wrap="auto" w:hAnchor="text" w:y="5856"/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tbl>
      <w:tblPr>
        <w:tblStyle w:val="Tablaconcuadrcula"/>
        <w:tblpPr w:leftFromText="141" w:rightFromText="141" w:vertAnchor="text" w:horzAnchor="margin" w:tblpXSpec="center" w:tblpY="335"/>
        <w:tblW w:w="0" w:type="auto"/>
        <w:tblLook w:val="04A0" w:firstRow="1" w:lastRow="0" w:firstColumn="1" w:lastColumn="0" w:noHBand="0" w:noVBand="1"/>
      </w:tblPr>
      <w:tblGrid>
        <w:gridCol w:w="2171"/>
        <w:gridCol w:w="2168"/>
        <w:gridCol w:w="2168"/>
      </w:tblGrid>
      <w:tr w:rsidR="00C41AE4" w:rsidTr="00A16C92">
        <w:trPr>
          <w:trHeight w:val="523"/>
        </w:trPr>
        <w:tc>
          <w:tcPr>
            <w:tcW w:w="2171" w:type="dxa"/>
            <w:shd w:val="clear" w:color="auto" w:fill="BFBFBF" w:themeFill="background1" w:themeFillShade="BF"/>
          </w:tcPr>
          <w:p w:rsidR="00C41AE4" w:rsidRPr="00A16C92" w:rsidRDefault="00C41AE4" w:rsidP="00C41AE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A16C9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Mes</w:t>
            </w:r>
          </w:p>
        </w:tc>
        <w:tc>
          <w:tcPr>
            <w:tcW w:w="2168" w:type="dxa"/>
            <w:shd w:val="clear" w:color="auto" w:fill="BFBFBF" w:themeFill="background1" w:themeFillShade="BF"/>
          </w:tcPr>
          <w:p w:rsidR="00C41AE4" w:rsidRPr="00A16C92" w:rsidRDefault="00C41AE4" w:rsidP="00C41AE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A16C9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Fecha</w:t>
            </w:r>
          </w:p>
        </w:tc>
        <w:tc>
          <w:tcPr>
            <w:tcW w:w="2168" w:type="dxa"/>
            <w:shd w:val="clear" w:color="auto" w:fill="BFBFBF" w:themeFill="background1" w:themeFillShade="BF"/>
          </w:tcPr>
          <w:p w:rsidR="00C41AE4" w:rsidRPr="00A16C92" w:rsidRDefault="00C41AE4" w:rsidP="00C41AE4">
            <w:pPr>
              <w:jc w:val="center"/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</w:pPr>
            <w:r w:rsidRPr="00A16C92">
              <w:rPr>
                <w:rFonts w:ascii="Arial" w:hAnsi="Arial" w:cs="Arial"/>
                <w:b/>
                <w:color w:val="000000" w:themeColor="text1"/>
                <w:sz w:val="28"/>
                <w:szCs w:val="28"/>
              </w:rPr>
              <w:t>Realizada</w:t>
            </w:r>
          </w:p>
        </w:tc>
      </w:tr>
      <w:tr w:rsidR="00C41AE4" w:rsidTr="00C41AE4">
        <w:trPr>
          <w:trHeight w:val="523"/>
        </w:trPr>
        <w:tc>
          <w:tcPr>
            <w:tcW w:w="2171" w:type="dxa"/>
          </w:tcPr>
          <w:p w:rsidR="00C41AE4" w:rsidRDefault="00C41AE4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Enero </w:t>
            </w:r>
          </w:p>
          <w:p w:rsidR="00C41AE4" w:rsidRDefault="00C41AE4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846110" w:rsidP="001F638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15/01/2019</w:t>
            </w:r>
          </w:p>
        </w:tc>
        <w:tc>
          <w:tcPr>
            <w:tcW w:w="2168" w:type="dxa"/>
          </w:tcPr>
          <w:p w:rsidR="00C41AE4" w:rsidRPr="009C081C" w:rsidRDefault="00C41AE4" w:rsidP="0083313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color w:val="C00000"/>
                <w:sz w:val="48"/>
                <w:szCs w:val="48"/>
              </w:rPr>
            </w:pPr>
          </w:p>
        </w:tc>
      </w:tr>
      <w:tr w:rsidR="00C41AE4" w:rsidTr="00C41AE4">
        <w:trPr>
          <w:trHeight w:val="523"/>
        </w:trPr>
        <w:tc>
          <w:tcPr>
            <w:tcW w:w="2171" w:type="dxa"/>
          </w:tcPr>
          <w:p w:rsidR="00C41AE4" w:rsidRDefault="001F638C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Marzo</w:t>
            </w:r>
          </w:p>
          <w:p w:rsidR="00C41AE4" w:rsidRDefault="00C41AE4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846110" w:rsidP="001F638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15/03/2019</w:t>
            </w:r>
          </w:p>
        </w:tc>
        <w:tc>
          <w:tcPr>
            <w:tcW w:w="2168" w:type="dxa"/>
          </w:tcPr>
          <w:p w:rsidR="00C41AE4" w:rsidRPr="009C081C" w:rsidRDefault="00C41AE4" w:rsidP="0083313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color w:val="C00000"/>
                <w:sz w:val="48"/>
                <w:szCs w:val="48"/>
              </w:rPr>
            </w:pPr>
          </w:p>
        </w:tc>
      </w:tr>
      <w:tr w:rsidR="00C41AE4" w:rsidTr="00C41AE4">
        <w:trPr>
          <w:trHeight w:val="523"/>
        </w:trPr>
        <w:tc>
          <w:tcPr>
            <w:tcW w:w="2171" w:type="dxa"/>
          </w:tcPr>
          <w:p w:rsidR="00C41AE4" w:rsidRDefault="001F638C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Junio</w:t>
            </w:r>
          </w:p>
          <w:p w:rsidR="00C41AE4" w:rsidRDefault="00C41AE4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846110" w:rsidP="001F638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 xml:space="preserve">17/06/2019 </w:t>
            </w:r>
          </w:p>
        </w:tc>
        <w:tc>
          <w:tcPr>
            <w:tcW w:w="2168" w:type="dxa"/>
          </w:tcPr>
          <w:p w:rsidR="00C41AE4" w:rsidRPr="00833139" w:rsidRDefault="00C41AE4" w:rsidP="00833139">
            <w:pPr>
              <w:pStyle w:val="Prrafodelista"/>
              <w:numPr>
                <w:ilvl w:val="0"/>
                <w:numId w:val="2"/>
              </w:numPr>
              <w:rPr>
                <w:rFonts w:ascii="Arial" w:hAnsi="Arial" w:cs="Arial"/>
                <w:color w:val="000000" w:themeColor="text1"/>
              </w:rPr>
            </w:pPr>
          </w:p>
        </w:tc>
      </w:tr>
      <w:tr w:rsidR="00C41AE4" w:rsidTr="00C41AE4">
        <w:trPr>
          <w:trHeight w:val="523"/>
        </w:trPr>
        <w:tc>
          <w:tcPr>
            <w:tcW w:w="2171" w:type="dxa"/>
          </w:tcPr>
          <w:p w:rsidR="00C41AE4" w:rsidRDefault="001F638C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Octubre</w:t>
            </w:r>
          </w:p>
          <w:p w:rsidR="00C41AE4" w:rsidRDefault="00C41AE4" w:rsidP="00C41AE4">
            <w:pPr>
              <w:jc w:val="both"/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846110" w:rsidP="001F638C">
            <w:pPr>
              <w:jc w:val="center"/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21/10/2019</w:t>
            </w: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C41AE4" w:rsidTr="00C41AE4">
        <w:trPr>
          <w:trHeight w:val="255"/>
        </w:trPr>
        <w:tc>
          <w:tcPr>
            <w:tcW w:w="2171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Extraordinaria 1</w:t>
            </w: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  <w:p w:rsidR="00E05CBD" w:rsidRDefault="00E05CBD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C41AE4" w:rsidTr="00C41AE4">
        <w:trPr>
          <w:trHeight w:val="268"/>
        </w:trPr>
        <w:tc>
          <w:tcPr>
            <w:tcW w:w="2171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Extraordinaria 2</w:t>
            </w: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  <w:p w:rsidR="00E05CBD" w:rsidRDefault="00E05CBD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C41AE4" w:rsidTr="00C41AE4">
        <w:trPr>
          <w:trHeight w:val="255"/>
        </w:trPr>
        <w:tc>
          <w:tcPr>
            <w:tcW w:w="2171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Extraordinaria 3</w:t>
            </w: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  <w:p w:rsidR="00E05CBD" w:rsidRDefault="00E05CBD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</w:tr>
      <w:tr w:rsidR="00C41AE4" w:rsidTr="00C41AE4">
        <w:trPr>
          <w:trHeight w:val="268"/>
        </w:trPr>
        <w:tc>
          <w:tcPr>
            <w:tcW w:w="2171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  <w:r>
              <w:rPr>
                <w:rFonts w:ascii="Arial" w:hAnsi="Arial" w:cs="Arial"/>
                <w:color w:val="000000" w:themeColor="text1"/>
              </w:rPr>
              <w:t>Extraordinaria 4</w:t>
            </w: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  <w:p w:rsidR="00E05CBD" w:rsidRDefault="00E05CBD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  <w:tc>
          <w:tcPr>
            <w:tcW w:w="2168" w:type="dxa"/>
          </w:tcPr>
          <w:p w:rsidR="00C41AE4" w:rsidRDefault="00C41AE4" w:rsidP="00C41AE4">
            <w:pPr>
              <w:rPr>
                <w:rFonts w:ascii="Arial" w:hAnsi="Arial" w:cs="Arial"/>
                <w:color w:val="000000" w:themeColor="text1"/>
              </w:rPr>
            </w:pPr>
          </w:p>
        </w:tc>
      </w:tr>
    </w:tbl>
    <w:p w:rsidR="00BD4C40" w:rsidRPr="00BD4C40" w:rsidRDefault="00BD4C40" w:rsidP="00BD4C40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80475E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80475E" w:rsidRDefault="00397458" w:rsidP="00397458">
      <w:pPr>
        <w:pStyle w:val="Sinespaciado"/>
        <w:rPr>
          <w:rFonts w:ascii="Arial" w:hAnsi="Arial" w:cs="Arial"/>
          <w:color w:val="000000" w:themeColor="text1"/>
        </w:rPr>
      </w:pPr>
    </w:p>
    <w:p w:rsidR="00C41AE4" w:rsidRDefault="00C41AE4" w:rsidP="00C41AE4">
      <w:pPr>
        <w:rPr>
          <w:rFonts w:ascii="Arial" w:hAnsi="Arial" w:cs="Arial"/>
          <w:color w:val="000000" w:themeColor="text1"/>
        </w:rPr>
      </w:pPr>
    </w:p>
    <w:p w:rsidR="00C41AE4" w:rsidRDefault="00C41AE4" w:rsidP="00C41AE4">
      <w:pPr>
        <w:rPr>
          <w:rFonts w:ascii="Arial" w:hAnsi="Arial" w:cs="Arial"/>
          <w:color w:val="000000" w:themeColor="text1"/>
        </w:rPr>
      </w:pPr>
    </w:p>
    <w:p w:rsidR="00C41AE4" w:rsidRPr="0080475E" w:rsidRDefault="00C41AE4" w:rsidP="00C41AE4">
      <w:pPr>
        <w:rPr>
          <w:rFonts w:ascii="Arial" w:hAnsi="Arial" w:cs="Arial"/>
          <w:color w:val="000000" w:themeColor="text1"/>
        </w:rPr>
      </w:pPr>
    </w:p>
    <w:p w:rsidR="00397458" w:rsidRPr="0080475E" w:rsidRDefault="00397458" w:rsidP="00397458">
      <w:pPr>
        <w:rPr>
          <w:rFonts w:ascii="Arial" w:hAnsi="Arial" w:cs="Arial"/>
          <w:color w:val="000000" w:themeColor="text1"/>
        </w:rPr>
      </w:pPr>
    </w:p>
    <w:p w:rsidR="00397458" w:rsidRDefault="00397458" w:rsidP="00397458">
      <w:pPr>
        <w:rPr>
          <w:rFonts w:ascii="Arial" w:hAnsi="Arial" w:cs="Arial"/>
          <w:color w:val="000000" w:themeColor="text1"/>
        </w:rPr>
      </w:pPr>
    </w:p>
    <w:p w:rsidR="00BD4C40" w:rsidRDefault="00BD4C40" w:rsidP="00397458">
      <w:pPr>
        <w:rPr>
          <w:rFonts w:ascii="Arial" w:hAnsi="Arial" w:cs="Arial"/>
          <w:color w:val="000000" w:themeColor="text1"/>
        </w:rPr>
      </w:pPr>
    </w:p>
    <w:p w:rsidR="00397458" w:rsidRDefault="00397458" w:rsidP="00397458">
      <w:pPr>
        <w:rPr>
          <w:rFonts w:ascii="Arial" w:hAnsi="Arial" w:cs="Arial"/>
          <w:color w:val="000000" w:themeColor="text1"/>
        </w:rPr>
      </w:pPr>
    </w:p>
    <w:p w:rsidR="00BD4C40" w:rsidRPr="00861AD5" w:rsidRDefault="00BD4C40" w:rsidP="00397458">
      <w:pPr>
        <w:rPr>
          <w:rFonts w:ascii="Arial" w:hAnsi="Arial" w:cs="Arial"/>
          <w:color w:val="000000" w:themeColor="text1"/>
        </w:rPr>
      </w:pPr>
    </w:p>
    <w:p w:rsidR="00397458" w:rsidRPr="00861AD5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18186C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861AD5" w:rsidRDefault="00397458" w:rsidP="00397458">
      <w:pPr>
        <w:shd w:val="clear" w:color="auto" w:fill="FFFFFF" w:themeFill="background1"/>
        <w:rPr>
          <w:rFonts w:ascii="Arial" w:hAnsi="Arial" w:cs="Arial"/>
          <w:color w:val="000000" w:themeColor="text1"/>
        </w:rPr>
      </w:pPr>
    </w:p>
    <w:p w:rsidR="00397458" w:rsidRPr="00861AD5" w:rsidRDefault="00397458" w:rsidP="00397458">
      <w:pPr>
        <w:shd w:val="clear" w:color="auto" w:fill="FFFFFF" w:themeFill="background1"/>
        <w:rPr>
          <w:color w:val="000000" w:themeColor="text1"/>
        </w:rPr>
      </w:pPr>
    </w:p>
    <w:p w:rsidR="00397458" w:rsidRPr="00861AD5" w:rsidRDefault="00397458" w:rsidP="00397458">
      <w:pPr>
        <w:shd w:val="clear" w:color="auto" w:fill="FFFFFF" w:themeFill="background1"/>
        <w:rPr>
          <w:color w:val="000000" w:themeColor="text1"/>
        </w:rPr>
      </w:pPr>
    </w:p>
    <w:p w:rsidR="007A6E51" w:rsidRPr="001F638C" w:rsidRDefault="007A6E51" w:rsidP="001F638C"/>
    <w:sectPr w:rsidR="007A6E51" w:rsidRPr="001F638C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43691" w:rsidRDefault="00143691" w:rsidP="00397458">
      <w:pPr>
        <w:spacing w:after="0" w:line="240" w:lineRule="auto"/>
      </w:pPr>
      <w:r>
        <w:separator/>
      </w:r>
    </w:p>
  </w:endnote>
  <w:endnote w:type="continuationSeparator" w:id="0">
    <w:p w:rsidR="00143691" w:rsidRDefault="00143691" w:rsidP="003974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Franklin Gothic Book">
    <w:panose1 w:val="020B0503020102020204"/>
    <w:charset w:val="00"/>
    <w:family w:val="swiss"/>
    <w:pitch w:val="variable"/>
    <w:sig w:usb0="00000287" w:usb1="00000000" w:usb2="00000000" w:usb3="00000000" w:csb0="0000009F" w:csb1="00000000"/>
  </w:font>
  <w:font w:name="WenQuanYi Micro Hei">
    <w:altName w:val="Arial Unicode MS"/>
    <w:charset w:val="80"/>
    <w:family w:val="auto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6CB" w:rsidRDefault="000216CB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114D3" w:rsidRPr="003114D3" w:rsidRDefault="00C75DEB" w:rsidP="003114D3">
    <w:pPr>
      <w:suppressAutoHyphens/>
      <w:spacing w:after="0" w:line="240" w:lineRule="auto"/>
      <w:jc w:val="center"/>
      <w:textAlignment w:val="baseline"/>
      <w:rPr>
        <w:rFonts w:ascii="Franklin Gothic Book" w:eastAsia="Times New Roman" w:hAnsi="Franklin Gothic Book" w:cs="Times New Roman"/>
        <w:sz w:val="16"/>
        <w:szCs w:val="16"/>
        <w:lang w:eastAsia="es-MX"/>
      </w:rPr>
    </w:pPr>
    <w:r w:rsidRPr="003114D3">
      <w:rPr>
        <w:rFonts w:ascii="Franklin Gothic Book" w:eastAsia="Times New Roman" w:hAnsi="Franklin Gothic Book" w:cs="Times New Roman"/>
        <w:bCs/>
        <w:sz w:val="16"/>
        <w:szCs w:val="16"/>
        <w:lang w:eastAsia="es-MX" w:bidi="hi-IN"/>
      </w:rPr>
      <w:t xml:space="preserve">Área Responsable que genera la Información: </w:t>
    </w:r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Jefatura de Departamento Administrativo.</w:t>
    </w:r>
  </w:p>
  <w:p w:rsidR="003114D3" w:rsidRPr="003114D3" w:rsidRDefault="00C75DEB" w:rsidP="003114D3">
    <w:pPr>
      <w:spacing w:after="0" w:line="240" w:lineRule="auto"/>
      <w:jc w:val="center"/>
      <w:textAlignment w:val="baseline"/>
      <w:rPr>
        <w:rFonts w:ascii="Franklin Gothic Book" w:eastAsia="Times New Roman" w:hAnsi="Franklin Gothic Book" w:cs="Times New Roman"/>
        <w:sz w:val="16"/>
        <w:szCs w:val="16"/>
        <w:lang w:eastAsia="es-MX"/>
      </w:rPr>
    </w:pPr>
    <w:proofErr w:type="spellStart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Prol</w:t>
    </w:r>
    <w:proofErr w:type="spellEnd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. 16 de Septiembre S/N Col. El Carmen, Apizaco, Tlaxcala CP. 90338 Tel: 241 113 19 76</w:t>
    </w:r>
  </w:p>
  <w:p w:rsidR="003114D3" w:rsidRPr="003114D3" w:rsidRDefault="00143691" w:rsidP="003114D3">
    <w:pPr>
      <w:spacing w:after="0" w:line="240" w:lineRule="auto"/>
      <w:jc w:val="center"/>
      <w:textAlignment w:val="baseline"/>
      <w:rPr>
        <w:rFonts w:ascii="Franklin Gothic Book" w:eastAsia="WenQuanYi Micro Hei" w:hAnsi="Franklin Gothic Book" w:cs="Arial"/>
        <w:kern w:val="1"/>
        <w:sz w:val="16"/>
        <w:szCs w:val="16"/>
        <w:lang w:eastAsia="hi-IN" w:bidi="hi-IN"/>
      </w:rPr>
    </w:pPr>
    <w:hyperlink r:id="rId1" w:history="1">
      <w:r w:rsidR="00C75DEB" w:rsidRPr="000A005A">
        <w:rPr>
          <w:rStyle w:val="Hipervnculo"/>
          <w:rFonts w:ascii="Franklin Gothic Book" w:eastAsia="Times New Roman" w:hAnsi="Franklin Gothic Book" w:cs="Times New Roman"/>
          <w:bCs/>
          <w:kern w:val="24"/>
          <w:sz w:val="16"/>
          <w:szCs w:val="16"/>
          <w:lang w:val="es-ES" w:eastAsia="es-MX"/>
        </w:rPr>
        <w:t>itpcd2017_2021@hotmail.com</w:t>
      </w:r>
    </w:hyperlink>
    <w:r w:rsidR="00C75DEB" w:rsidRPr="003114D3">
      <w:rPr>
        <w:rFonts w:ascii="Franklin Gothic Book" w:eastAsia="Times New Roman" w:hAnsi="Franklin Gothic Book" w:cs="Times New Roman"/>
        <w:bCs/>
        <w:color w:val="310DB3"/>
        <w:kern w:val="24"/>
        <w:sz w:val="16"/>
        <w:szCs w:val="16"/>
        <w:lang w:val="es-ES" w:eastAsia="es-MX"/>
      </w:rPr>
      <w:t xml:space="preserve">  / </w:t>
    </w:r>
    <w:hyperlink r:id="rId2" w:history="1">
      <w:r w:rsidR="00C75DEB" w:rsidRPr="003114D3">
        <w:rPr>
          <w:rFonts w:ascii="Franklin Gothic Book" w:eastAsia="WenQuanYi Micro Hei" w:hAnsi="Franklin Gothic Book" w:cs="Arial"/>
          <w:color w:val="000080"/>
          <w:kern w:val="1"/>
          <w:sz w:val="16"/>
          <w:szCs w:val="16"/>
          <w:u w:val="single"/>
          <w:lang w:eastAsia="hi-IN" w:bidi="hi-IN"/>
        </w:rPr>
        <w:t>itpcdvinculacion@hotmail.com</w:t>
      </w:r>
    </w:hyperlink>
  </w:p>
  <w:p w:rsidR="003114D3" w:rsidRPr="003114D3" w:rsidRDefault="00C75DEB" w:rsidP="003114D3">
    <w:pPr>
      <w:spacing w:after="0" w:line="240" w:lineRule="auto"/>
      <w:jc w:val="center"/>
      <w:textAlignment w:val="baseline"/>
      <w:rPr>
        <w:rFonts w:ascii="Franklin Gothic Book" w:eastAsia="Times New Roman" w:hAnsi="Franklin Gothic Book" w:cs="Times New Roman"/>
        <w:sz w:val="16"/>
        <w:szCs w:val="16"/>
        <w:lang w:eastAsia="es-MX"/>
      </w:rPr>
    </w:pPr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 xml:space="preserve">Horario de atención en oficinas: </w:t>
    </w:r>
    <w:proofErr w:type="gramStart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Lunes</w:t>
    </w:r>
    <w:proofErr w:type="gramEnd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 xml:space="preserve"> a viernes de 8:00 a 17:00 </w:t>
    </w:r>
    <w:proofErr w:type="spellStart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hrs</w:t>
    </w:r>
    <w:proofErr w:type="spellEnd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es-MX"/>
      </w:rPr>
      <w:t>.</w:t>
    </w:r>
  </w:p>
  <w:p w:rsidR="003114D3" w:rsidRPr="003114D3" w:rsidRDefault="00C75DEB" w:rsidP="003114D3">
    <w:pPr>
      <w:suppressLineNumbers/>
      <w:tabs>
        <w:tab w:val="center" w:pos="4419"/>
        <w:tab w:val="right" w:pos="8838"/>
      </w:tabs>
      <w:suppressAutoHyphens/>
      <w:spacing w:after="0" w:line="240" w:lineRule="auto"/>
      <w:jc w:val="center"/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ar-SA"/>
      </w:rPr>
    </w:pPr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ar-SA"/>
      </w:rPr>
      <w:t xml:space="preserve">Parque Infantil “Kokonetzi”: Lunes a viernes de 8:00 a 17:00 </w:t>
    </w:r>
    <w:proofErr w:type="spellStart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ar-SA"/>
      </w:rPr>
      <w:t>hrs</w:t>
    </w:r>
    <w:proofErr w:type="spellEnd"/>
    <w:r w:rsidRPr="003114D3">
      <w:rPr>
        <w:rFonts w:ascii="Franklin Gothic Book" w:eastAsia="Times New Roman" w:hAnsi="Franklin Gothic Book" w:cs="Times New Roman"/>
        <w:bCs/>
        <w:color w:val="000000"/>
        <w:kern w:val="24"/>
        <w:sz w:val="16"/>
        <w:szCs w:val="16"/>
        <w:lang w:val="es-ES" w:eastAsia="ar-SA"/>
      </w:rPr>
      <w:t xml:space="preserve">. </w:t>
    </w:r>
  </w:p>
  <w:p w:rsidR="003114D3" w:rsidRDefault="00143691">
    <w:pPr>
      <w:pStyle w:val="Piedepgina"/>
      <w:rPr>
        <w:rFonts w:ascii="Franklin Gothic Book" w:eastAsia="WenQuanYi Micro Hei" w:hAnsi="Franklin Gothic Book" w:cs="Arial"/>
        <w:kern w:val="1"/>
        <w:sz w:val="16"/>
        <w:szCs w:val="16"/>
        <w:lang w:eastAsia="hi-IN" w:bidi="hi-IN"/>
      </w:rPr>
    </w:pPr>
  </w:p>
  <w:p w:rsidR="003114D3" w:rsidRDefault="00C75DEB" w:rsidP="003114D3">
    <w:pPr>
      <w:pStyle w:val="Piedepgina"/>
      <w:jc w:val="right"/>
      <w:rPr>
        <w:rFonts w:ascii="Franklin Gothic Book" w:eastAsia="WenQuanYi Micro Hei" w:hAnsi="Franklin Gothic Book" w:cs="Arial"/>
        <w:b/>
        <w:kern w:val="1"/>
        <w:sz w:val="18"/>
        <w:szCs w:val="18"/>
        <w:lang w:eastAsia="hi-IN" w:bidi="hi-IN"/>
      </w:rPr>
    </w:pPr>
    <w:r w:rsidRPr="003114D3">
      <w:rPr>
        <w:rFonts w:ascii="Franklin Gothic Book" w:eastAsia="WenQuanYi Micro Hei" w:hAnsi="Franklin Gothic Book" w:cs="Arial"/>
        <w:b/>
        <w:kern w:val="1"/>
        <w:sz w:val="18"/>
        <w:szCs w:val="18"/>
        <w:lang w:eastAsia="hi-IN" w:bidi="hi-IN"/>
      </w:rPr>
      <w:t xml:space="preserve">Fecha de validación: </w:t>
    </w:r>
    <w:r w:rsidR="00833139">
      <w:rPr>
        <w:rFonts w:ascii="Franklin Gothic Book" w:eastAsia="WenQuanYi Micro Hei" w:hAnsi="Franklin Gothic Book" w:cs="Arial"/>
        <w:b/>
        <w:kern w:val="1"/>
        <w:sz w:val="18"/>
        <w:szCs w:val="18"/>
        <w:lang w:eastAsia="hi-IN" w:bidi="hi-IN"/>
      </w:rPr>
      <w:t>10 de julio</w:t>
    </w:r>
    <w:r w:rsidR="000216CB">
      <w:rPr>
        <w:rFonts w:ascii="Franklin Gothic Book" w:eastAsia="WenQuanYi Micro Hei" w:hAnsi="Franklin Gothic Book" w:cs="Arial"/>
        <w:b/>
        <w:kern w:val="1"/>
        <w:sz w:val="18"/>
        <w:szCs w:val="18"/>
        <w:lang w:eastAsia="hi-IN" w:bidi="hi-IN"/>
      </w:rPr>
      <w:t xml:space="preserve"> de 2019.</w:t>
    </w:r>
  </w:p>
  <w:p w:rsidR="003E20EE" w:rsidRPr="003114D3" w:rsidRDefault="003E20EE" w:rsidP="003114D3">
    <w:pPr>
      <w:pStyle w:val="Piedepgina"/>
      <w:jc w:val="right"/>
      <w:rPr>
        <w:b/>
        <w:sz w:val="18"/>
        <w:szCs w:val="18"/>
      </w:rPr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6CB" w:rsidRDefault="000216CB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43691" w:rsidRDefault="00143691" w:rsidP="00397458">
      <w:pPr>
        <w:spacing w:after="0" w:line="240" w:lineRule="auto"/>
      </w:pPr>
      <w:r>
        <w:separator/>
      </w:r>
    </w:p>
  </w:footnote>
  <w:footnote w:type="continuationSeparator" w:id="0">
    <w:p w:rsidR="00143691" w:rsidRDefault="00143691" w:rsidP="003974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6CB" w:rsidRDefault="000216CB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97458" w:rsidRDefault="00397458">
    <w:pPr>
      <w:pStyle w:val="Encabezado"/>
    </w:pPr>
    <w:r>
      <w:rPr>
        <w:noProof/>
        <w:lang w:eastAsia="es-MX"/>
      </w:rPr>
      <w:drawing>
        <wp:inline distT="0" distB="0" distL="0" distR="0" wp14:anchorId="76751473" wp14:editId="049E7A4A">
          <wp:extent cx="3142201" cy="742950"/>
          <wp:effectExtent l="0" t="0" r="1270" b="0"/>
          <wp:docPr id="2" name="Imagen 2" descr="C:\Users\MIMI\Desktop\Respaldo Mimi\RESPALDOS\AA DIRECCIÓN GENERAL 2017\LOGOS GOBIERNO 2017\ITPC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MI\Desktop\Respaldo Mimi\RESPALDOS\AA DIRECCIÓN GENERAL 2017\LOGOS GOBIERNO 2017\ITPCD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150807" cy="7449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833139">
      <w:rPr>
        <w:noProof/>
        <w:lang w:eastAsia="es-MX"/>
      </w:rPr>
      <w:t xml:space="preserve">        </w:t>
    </w:r>
    <w:bookmarkStart w:id="0" w:name="_GoBack"/>
    <w:bookmarkEnd w:id="0"/>
    <w:r w:rsidR="00833139">
      <w:rPr>
        <w:noProof/>
        <w:lang w:eastAsia="es-MX"/>
      </w:rPr>
      <w:tab/>
      <w:t xml:space="preserve">         </w:t>
    </w:r>
    <w:r w:rsidR="00833139">
      <w:rPr>
        <w:noProof/>
        <w:lang w:eastAsia="es-MX"/>
      </w:rPr>
      <w:drawing>
        <wp:inline distT="0" distB="0" distL="0" distR="0" wp14:anchorId="5AE557A5" wp14:editId="2B603D3E">
          <wp:extent cx="866898" cy="594214"/>
          <wp:effectExtent l="0" t="0" r="0" b="0"/>
          <wp:docPr id="1" name="Imagen 1" descr="C:\Users\Ana Laura\Downloads\Logo 500 23012019 (1)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a Laura\Downloads\Logo 500 23012019 (1)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67977" cy="594954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040BA7" w:rsidRDefault="00143691" w:rsidP="007A7373">
    <w:pPr>
      <w:pStyle w:val="Encabezado"/>
      <w:tabs>
        <w:tab w:val="left" w:pos="1060"/>
      </w:tabs>
      <w:jc w:val="cent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216CB" w:rsidRDefault="000216CB">
    <w:pPr>
      <w:pStyle w:val="Encabezad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9B20165"/>
    <w:multiLevelType w:val="hybridMultilevel"/>
    <w:tmpl w:val="CF86D210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0742FEF"/>
    <w:multiLevelType w:val="hybridMultilevel"/>
    <w:tmpl w:val="5E4C03F8"/>
    <w:lvl w:ilvl="0" w:tplc="975A005C">
      <w:start w:val="1"/>
      <w:numFmt w:val="bullet"/>
      <w:lvlText w:val=""/>
      <w:lvlJc w:val="left"/>
      <w:pPr>
        <w:ind w:left="1080" w:hanging="360"/>
      </w:pPr>
      <w:rPr>
        <w:rFonts w:ascii="Wingdings" w:hAnsi="Wingdings" w:hint="default"/>
        <w:color w:val="FF0000"/>
        <w:sz w:val="48"/>
        <w:szCs w:val="48"/>
      </w:rPr>
    </w:lvl>
    <w:lvl w:ilvl="1" w:tplc="080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97458"/>
    <w:rsid w:val="00014408"/>
    <w:rsid w:val="000216CB"/>
    <w:rsid w:val="0009557B"/>
    <w:rsid w:val="00143691"/>
    <w:rsid w:val="0018243C"/>
    <w:rsid w:val="001F638C"/>
    <w:rsid w:val="00265AD5"/>
    <w:rsid w:val="00330292"/>
    <w:rsid w:val="00397458"/>
    <w:rsid w:val="003E20EE"/>
    <w:rsid w:val="004F6EDC"/>
    <w:rsid w:val="00611CA2"/>
    <w:rsid w:val="006A203B"/>
    <w:rsid w:val="007673E7"/>
    <w:rsid w:val="007A6E51"/>
    <w:rsid w:val="00833139"/>
    <w:rsid w:val="00846110"/>
    <w:rsid w:val="009B2E71"/>
    <w:rsid w:val="009C081C"/>
    <w:rsid w:val="00A16C92"/>
    <w:rsid w:val="00BD4C40"/>
    <w:rsid w:val="00C41AE4"/>
    <w:rsid w:val="00C75DEB"/>
    <w:rsid w:val="00C94D59"/>
    <w:rsid w:val="00E05CBD"/>
    <w:rsid w:val="00E37C80"/>
    <w:rsid w:val="00FD1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C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745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97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458"/>
  </w:style>
  <w:style w:type="paragraph" w:styleId="Piedepgina">
    <w:name w:val="footer"/>
    <w:basedOn w:val="Normal"/>
    <w:link w:val="PiedepginaCar"/>
    <w:uiPriority w:val="99"/>
    <w:unhideWhenUsed/>
    <w:rsid w:val="00397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458"/>
  </w:style>
  <w:style w:type="character" w:styleId="Hipervnculo">
    <w:name w:val="Hyperlink"/>
    <w:basedOn w:val="Fuentedeprrafopredeter"/>
    <w:uiPriority w:val="99"/>
    <w:unhideWhenUsed/>
    <w:rsid w:val="0039745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97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4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1AE4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D4C40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Sinespaciado">
    <w:name w:val="No Spacing"/>
    <w:uiPriority w:val="1"/>
    <w:qFormat/>
    <w:rsid w:val="00397458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397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97458"/>
  </w:style>
  <w:style w:type="paragraph" w:styleId="Piedepgina">
    <w:name w:val="footer"/>
    <w:basedOn w:val="Normal"/>
    <w:link w:val="PiedepginaCar"/>
    <w:uiPriority w:val="99"/>
    <w:unhideWhenUsed/>
    <w:rsid w:val="00397458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97458"/>
  </w:style>
  <w:style w:type="character" w:styleId="Hipervnculo">
    <w:name w:val="Hyperlink"/>
    <w:basedOn w:val="Fuentedeprrafopredeter"/>
    <w:uiPriority w:val="99"/>
    <w:unhideWhenUsed/>
    <w:rsid w:val="00397458"/>
    <w:rPr>
      <w:color w:val="0000FF" w:themeColor="hyperlink"/>
      <w:u w:val="single"/>
    </w:rPr>
  </w:style>
  <w:style w:type="table" w:styleId="Tablaconcuadrcula">
    <w:name w:val="Table Grid"/>
    <w:basedOn w:val="Tablanormal"/>
    <w:uiPriority w:val="59"/>
    <w:rsid w:val="003974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3974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97458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C41AE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itpcdvinculacion@hotmail.com" TargetMode="External"/><Relationship Id="rId1" Type="http://schemas.openxmlformats.org/officeDocument/2006/relationships/hyperlink" Target="mailto:itpcd2017_2021@hotmail.com" TargetMode="Externa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1</Pages>
  <Words>40</Words>
  <Characters>220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Ana Laura</cp:lastModifiedBy>
  <cp:revision>8</cp:revision>
  <cp:lastPrinted>2019-04-04T20:18:00Z</cp:lastPrinted>
  <dcterms:created xsi:type="dcterms:W3CDTF">2019-04-04T20:17:00Z</dcterms:created>
  <dcterms:modified xsi:type="dcterms:W3CDTF">2019-07-08T18:54:00Z</dcterms:modified>
</cp:coreProperties>
</file>